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521B" w14:textId="77777777" w:rsidR="005B74ED" w:rsidRDefault="005B74ED" w:rsidP="006062A9">
      <w:pPr>
        <w:pStyle w:val="Default"/>
        <w:rPr>
          <w:color w:val="E97132" w:themeColor="accent2"/>
          <w:sz w:val="36"/>
          <w:szCs w:val="36"/>
        </w:rPr>
      </w:pPr>
    </w:p>
    <w:p w14:paraId="0FEA48D3" w14:textId="687AE88C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>Graphic design internship</w:t>
      </w:r>
    </w:p>
    <w:p w14:paraId="3EB3E72B" w14:textId="77777777" w:rsidR="00E97848" w:rsidRDefault="00E97848" w:rsidP="005B74ED">
      <w:pPr>
        <w:pStyle w:val="Default"/>
        <w:spacing w:after="37"/>
      </w:pPr>
    </w:p>
    <w:p w14:paraId="32C7DD2E" w14:textId="77777777" w:rsidR="00E97848" w:rsidRDefault="00E97848" w:rsidP="005B74ED">
      <w:pPr>
        <w:pStyle w:val="Default"/>
        <w:spacing w:after="37"/>
      </w:pPr>
      <w:r w:rsidRPr="00E97848">
        <w:t xml:space="preserve">The European Food Information Council (EUFIC) is looking for a young and inspired graphic designer to support our public engagement team. </w:t>
      </w:r>
    </w:p>
    <w:p w14:paraId="301BB7F2" w14:textId="77777777" w:rsidR="00E97848" w:rsidRDefault="00E97848" w:rsidP="005B74ED">
      <w:pPr>
        <w:pStyle w:val="Default"/>
        <w:spacing w:after="37"/>
      </w:pPr>
    </w:p>
    <w:p w14:paraId="1003D17D" w14:textId="7D885A02" w:rsidR="00B74D5F" w:rsidRDefault="6EE4D26B" w:rsidP="005B74ED">
      <w:pPr>
        <w:pStyle w:val="Default"/>
        <w:spacing w:after="37"/>
      </w:pPr>
      <w:r w:rsidRPr="6EE4D26B">
        <w:rPr>
          <w:b/>
          <w:bCs/>
          <w:color w:val="E97132" w:themeColor="accent2"/>
        </w:rPr>
        <w:t>Start date:</w:t>
      </w:r>
      <w:r>
        <w:t xml:space="preserve"> </w:t>
      </w:r>
      <w:r w:rsidR="00614DBB">
        <w:rPr>
          <w:lang w:val="en-US"/>
        </w:rPr>
        <w:t>March</w:t>
      </w:r>
      <w:r>
        <w:t xml:space="preserve"> 202</w:t>
      </w:r>
      <w:r w:rsidR="00B74D5F">
        <w:t>6</w:t>
      </w:r>
    </w:p>
    <w:p w14:paraId="0E1AD4A4" w14:textId="5495C4D0" w:rsidR="00E97848" w:rsidRDefault="00E97848" w:rsidP="005B74ED">
      <w:pPr>
        <w:pStyle w:val="Default"/>
        <w:spacing w:after="37"/>
      </w:pPr>
      <w:r w:rsidRPr="00E97848">
        <w:rPr>
          <w:b/>
          <w:bCs/>
          <w:color w:val="E97132" w:themeColor="accent2"/>
        </w:rPr>
        <w:t>Duration:</w:t>
      </w:r>
      <w:r w:rsidRPr="00E97848">
        <w:t xml:space="preserve"> 6 months</w:t>
      </w:r>
    </w:p>
    <w:p w14:paraId="0E75E13A" w14:textId="77777777" w:rsidR="00E97848" w:rsidRDefault="00E97848" w:rsidP="005B74ED">
      <w:pPr>
        <w:pStyle w:val="Default"/>
        <w:spacing w:after="37"/>
      </w:pPr>
    </w:p>
    <w:p w14:paraId="33CCF8CB" w14:textId="3B320E9C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 xml:space="preserve">About us </w:t>
      </w:r>
    </w:p>
    <w:p w14:paraId="248E4D51" w14:textId="3AB2364D" w:rsidR="00E97848" w:rsidRDefault="6EE4D26B" w:rsidP="005B74ED">
      <w:pPr>
        <w:pStyle w:val="Default"/>
        <w:spacing w:after="37"/>
      </w:pPr>
      <w:r w:rsidRPr="6EE4D26B">
        <w:rPr>
          <w:lang w:val="en-GB"/>
        </w:rPr>
        <w:t xml:space="preserve">The European Food Information Council is a non-profit organisation that communicates food and health science to the public. We are a lively, multi-disciplinary, and multicultural team of just over 30 colleagues. Our headquarters is in the heart of </w:t>
      </w:r>
      <w:r w:rsidR="006A3E7B" w:rsidRPr="6EE4D26B">
        <w:rPr>
          <w:lang w:val="en-GB"/>
        </w:rPr>
        <w:t>Brussels,</w:t>
      </w:r>
      <w:r w:rsidRPr="6EE4D26B">
        <w:rPr>
          <w:lang w:val="en-GB"/>
        </w:rPr>
        <w:t xml:space="preserve"> but our team is working from all corners of Europe. </w:t>
      </w:r>
    </w:p>
    <w:p w14:paraId="5A868BD4" w14:textId="77777777" w:rsidR="00E97848" w:rsidRDefault="00E97848" w:rsidP="005B74ED">
      <w:pPr>
        <w:pStyle w:val="Default"/>
        <w:spacing w:after="37"/>
      </w:pPr>
    </w:p>
    <w:p w14:paraId="52EFA7B4" w14:textId="73183556" w:rsidR="00E97848" w:rsidRDefault="00E97848" w:rsidP="005B74ED">
      <w:pPr>
        <w:pStyle w:val="Default"/>
        <w:spacing w:after="37"/>
      </w:pPr>
      <w:r w:rsidRPr="36B32C63">
        <w:rPr>
          <w:lang w:val="en-US"/>
        </w:rPr>
        <w:t xml:space="preserve">At EUFIC, we are a passionate science-communication group of experts who believe in the power of knowledge, and in a world where people live healthier and more sustainable lives because they know how to. To help </w:t>
      </w:r>
      <w:r w:rsidR="00F74A25" w:rsidRPr="36B32C63">
        <w:rPr>
          <w:lang w:val="en-US"/>
        </w:rPr>
        <w:t>build</w:t>
      </w:r>
      <w:r w:rsidRPr="36B32C63">
        <w:rPr>
          <w:lang w:val="en-US"/>
        </w:rPr>
        <w:t xml:space="preserve"> it, we offer accessible, appealing and actionable science-based information to inspire and empower people to improve their diet and lifestyle. </w:t>
      </w:r>
    </w:p>
    <w:p w14:paraId="06407B86" w14:textId="77777777" w:rsidR="00E97848" w:rsidRDefault="00E97848" w:rsidP="005B74ED">
      <w:pPr>
        <w:pStyle w:val="Default"/>
        <w:spacing w:after="37"/>
      </w:pPr>
    </w:p>
    <w:p w14:paraId="2AE55672" w14:textId="77777777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 xml:space="preserve">About the job </w:t>
      </w:r>
    </w:p>
    <w:p w14:paraId="35A2E4A1" w14:textId="04A84499" w:rsidR="00E97848" w:rsidRDefault="00E97848" w:rsidP="005B74ED">
      <w:pPr>
        <w:pStyle w:val="Default"/>
        <w:spacing w:after="37"/>
      </w:pPr>
      <w:r w:rsidRPr="36B32C63">
        <w:rPr>
          <w:lang w:val="en-US"/>
        </w:rPr>
        <w:t xml:space="preserve">This </w:t>
      </w:r>
      <w:r w:rsidR="006A3E7B" w:rsidRPr="36B32C63">
        <w:rPr>
          <w:lang w:val="en-US"/>
        </w:rPr>
        <w:t>6-month</w:t>
      </w:r>
      <w:r w:rsidRPr="36B32C63">
        <w:rPr>
          <w:lang w:val="en-US"/>
        </w:rPr>
        <w:t xml:space="preserve"> internship is a great opportunity for a young graphic designer to join an organisation which takes pride in its visual communication. </w:t>
      </w:r>
    </w:p>
    <w:p w14:paraId="6E2851D8" w14:textId="77777777" w:rsidR="00E97848" w:rsidRDefault="00E97848" w:rsidP="005B74ED">
      <w:pPr>
        <w:pStyle w:val="Default"/>
        <w:spacing w:after="37"/>
      </w:pPr>
    </w:p>
    <w:p w14:paraId="631C447E" w14:textId="0FD4E93F" w:rsidR="00E97848" w:rsidRDefault="00E97848" w:rsidP="005B74ED">
      <w:pPr>
        <w:pStyle w:val="Default"/>
        <w:spacing w:after="37"/>
      </w:pPr>
      <w:r w:rsidRPr="00E97848">
        <w:t>You will be working alongside two other experienced graphic designers, supporting various tasks during social media campaigns, offering support and input on graphic design for EU projects</w:t>
      </w:r>
      <w:r w:rsidR="006A3E7B">
        <w:t>,</w:t>
      </w:r>
      <w:r w:rsidRPr="00E97848">
        <w:t xml:space="preserve"> </w:t>
      </w:r>
      <w:r w:rsidR="00F74A25">
        <w:t>and</w:t>
      </w:r>
      <w:r w:rsidRPr="00E97848">
        <w:t xml:space="preserve"> helping to develop our corporate communications. </w:t>
      </w:r>
    </w:p>
    <w:p w14:paraId="1B3C58E2" w14:textId="77777777" w:rsidR="00E97848" w:rsidRDefault="00E97848" w:rsidP="005B74ED">
      <w:pPr>
        <w:pStyle w:val="Default"/>
        <w:spacing w:after="37"/>
      </w:pPr>
    </w:p>
    <w:p w14:paraId="6BDE38F6" w14:textId="77777777" w:rsidR="00E97848" w:rsidRDefault="00E97848" w:rsidP="005B74ED">
      <w:pPr>
        <w:pStyle w:val="Default"/>
        <w:spacing w:after="37"/>
      </w:pPr>
      <w:r w:rsidRPr="00E97848">
        <w:t xml:space="preserve">Depending on your specific skills, your tasks will include:  </w:t>
      </w:r>
    </w:p>
    <w:p w14:paraId="3B1B7716" w14:textId="1909E536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00E97848">
        <w:t xml:space="preserve">Creating </w:t>
      </w:r>
      <w:r w:rsidR="006A3E7B">
        <w:t>on-demand</w:t>
      </w:r>
      <w:r w:rsidRPr="00E97848">
        <w:t xml:space="preserve"> visuals for EU projects, with a variety of identities </w:t>
      </w:r>
    </w:p>
    <w:p w14:paraId="2BB48D6C" w14:textId="77777777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36B32C63">
        <w:rPr>
          <w:lang w:val="en-US"/>
        </w:rPr>
        <w:t xml:space="preserve">Supporting the development of EUFIC’s visuals, for social media, web and print </w:t>
      </w:r>
    </w:p>
    <w:p w14:paraId="58FE66CD" w14:textId="77777777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00E97848">
        <w:t xml:space="preserve">Supporting </w:t>
      </w:r>
      <w:proofErr w:type="spellStart"/>
      <w:r w:rsidRPr="00E97848">
        <w:t>EUFIC’s</w:t>
      </w:r>
      <w:proofErr w:type="spellEnd"/>
      <w:r w:rsidRPr="00E97848">
        <w:t xml:space="preserve"> corporate communications needs </w:t>
      </w:r>
    </w:p>
    <w:p w14:paraId="0BA55DF5" w14:textId="77777777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00E97848">
        <w:t xml:space="preserve">Supporting colleagues in ad hoc graphic design requests </w:t>
      </w:r>
    </w:p>
    <w:p w14:paraId="15205AE3" w14:textId="77777777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00E97848">
        <w:t xml:space="preserve">Participating in creative brainstorm sessions </w:t>
      </w:r>
    </w:p>
    <w:p w14:paraId="3B688898" w14:textId="77777777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00E97848">
        <w:t xml:space="preserve">Adapting illustrations and animating them </w:t>
      </w:r>
    </w:p>
    <w:p w14:paraId="0AA65305" w14:textId="77777777" w:rsidR="00E97848" w:rsidRDefault="00E97848" w:rsidP="005B74ED">
      <w:pPr>
        <w:pStyle w:val="Default"/>
        <w:spacing w:after="37"/>
      </w:pPr>
    </w:p>
    <w:p w14:paraId="1C1CA1A6" w14:textId="77777777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 xml:space="preserve">About you </w:t>
      </w:r>
    </w:p>
    <w:p w14:paraId="160DD0D9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are studying or have just completed studies in graphic design </w:t>
      </w:r>
    </w:p>
    <w:p w14:paraId="153868D1" w14:textId="4DAC1A42" w:rsidR="004E5937" w:rsidRDefault="005C5043" w:rsidP="00E97848">
      <w:pPr>
        <w:pStyle w:val="Default"/>
        <w:numPr>
          <w:ilvl w:val="0"/>
          <w:numId w:val="8"/>
        </w:numPr>
        <w:spacing w:after="37"/>
      </w:pPr>
      <w:r w:rsidRPr="36B32C63">
        <w:rPr>
          <w:lang w:val="en-US"/>
        </w:rPr>
        <w:t xml:space="preserve">You have knowledge of </w:t>
      </w:r>
      <w:proofErr w:type="spellStart"/>
      <w:r w:rsidRPr="36B32C63">
        <w:rPr>
          <w:lang w:val="en-US"/>
        </w:rPr>
        <w:t>colour</w:t>
      </w:r>
      <w:proofErr w:type="spellEnd"/>
      <w:r w:rsidRPr="36B32C63">
        <w:rPr>
          <w:lang w:val="en-US"/>
        </w:rPr>
        <w:t xml:space="preserve"> theory and layout design</w:t>
      </w:r>
    </w:p>
    <w:p w14:paraId="5E80A53C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36B32C63">
        <w:rPr>
          <w:lang w:val="en-US"/>
        </w:rPr>
        <w:lastRenderedPageBreak/>
        <w:t xml:space="preserve">You have a creative flair, a natural ability for layout and hold your work to high standards </w:t>
      </w:r>
    </w:p>
    <w:p w14:paraId="419EF52A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36B32C63">
        <w:rPr>
          <w:lang w:val="en-US"/>
        </w:rPr>
        <w:t xml:space="preserve">You are competent in Adobe Illustrator, InDesign and Photoshop. </w:t>
      </w:r>
    </w:p>
    <w:p w14:paraId="5B4314B0" w14:textId="59B58C68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>Knowledge of Adobe After Effects</w:t>
      </w:r>
      <w:r w:rsidR="004E5937">
        <w:t xml:space="preserve">, </w:t>
      </w:r>
      <w:r w:rsidR="00E30FB5">
        <w:t>Premiere Pro</w:t>
      </w:r>
      <w:r w:rsidR="004E5937">
        <w:t xml:space="preserve"> and Canva</w:t>
      </w:r>
      <w:r w:rsidRPr="00E97848">
        <w:t xml:space="preserve"> is a plus </w:t>
      </w:r>
    </w:p>
    <w:p w14:paraId="1544129C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know how to simplify complex information and present it in an easy-to-digest format </w:t>
      </w:r>
    </w:p>
    <w:p w14:paraId="62C830D4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36B32C63">
        <w:rPr>
          <w:lang w:val="en-US"/>
        </w:rPr>
        <w:t xml:space="preserve">You </w:t>
      </w:r>
      <w:proofErr w:type="gramStart"/>
      <w:r w:rsidRPr="36B32C63">
        <w:rPr>
          <w:lang w:val="en-US"/>
        </w:rPr>
        <w:t>are capable of creating</w:t>
      </w:r>
      <w:proofErr w:type="gramEnd"/>
      <w:r w:rsidRPr="36B32C63">
        <w:rPr>
          <w:lang w:val="en-US"/>
        </w:rPr>
        <w:t xml:space="preserve"> simple animations </w:t>
      </w:r>
    </w:p>
    <w:p w14:paraId="7EC222D1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are organised, capable of managing several tasks at once and can work with short deadlines </w:t>
      </w:r>
    </w:p>
    <w:p w14:paraId="319FEDFD" w14:textId="062E62AE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>You are a proactive and dynamic team player, able to adapt to changing priorities</w:t>
      </w:r>
      <w:r w:rsidR="007103A9">
        <w:rPr>
          <w:lang w:val="en-US"/>
        </w:rPr>
        <w:t xml:space="preserve"> </w:t>
      </w:r>
      <w:r w:rsidR="007103A9" w:rsidRPr="007103A9">
        <w:rPr>
          <w:lang w:val="en-US"/>
        </w:rPr>
        <w:t xml:space="preserve">and communicate </w:t>
      </w:r>
      <w:r w:rsidR="007103A9">
        <w:rPr>
          <w:lang w:val="en-US"/>
        </w:rPr>
        <w:t>openly</w:t>
      </w:r>
      <w:r w:rsidR="00614DBB">
        <w:rPr>
          <w:lang w:val="en-US"/>
        </w:rPr>
        <w:t xml:space="preserve"> and clearly</w:t>
      </w:r>
      <w:r w:rsidR="007103A9" w:rsidRPr="007103A9">
        <w:rPr>
          <w:lang w:val="en-US"/>
        </w:rPr>
        <w:t xml:space="preserve"> with your colleagues</w:t>
      </w:r>
    </w:p>
    <w:p w14:paraId="72262D57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are willing to work closely with colleagues to ensure science-based accuracy of the materials produced </w:t>
      </w:r>
    </w:p>
    <w:p w14:paraId="7344FA6D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speak English fluently </w:t>
      </w:r>
    </w:p>
    <w:p w14:paraId="272AE548" w14:textId="6C4EF380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bring a passion for </w:t>
      </w:r>
      <w:r w:rsidR="00E30FB5">
        <w:t xml:space="preserve">a </w:t>
      </w:r>
      <w:r w:rsidRPr="00E97848">
        <w:t xml:space="preserve">healthy and sustainable lifestyle and/or </w:t>
      </w:r>
      <w:r w:rsidR="006A3E7B">
        <w:t>for</w:t>
      </w:r>
      <w:r w:rsidRPr="00E97848">
        <w:t xml:space="preserve"> science communication </w:t>
      </w:r>
    </w:p>
    <w:p w14:paraId="36536A84" w14:textId="77777777" w:rsidR="00E97848" w:rsidRDefault="00E97848" w:rsidP="005B74ED">
      <w:pPr>
        <w:pStyle w:val="Default"/>
        <w:spacing w:after="37"/>
      </w:pPr>
    </w:p>
    <w:p w14:paraId="022AB84E" w14:textId="33AAB0F5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 xml:space="preserve">Job conditions </w:t>
      </w:r>
    </w:p>
    <w:p w14:paraId="1A104AAB" w14:textId="2FB19145" w:rsidR="00E97848" w:rsidRDefault="4CF750B2" w:rsidP="4CF750B2">
      <w:pPr>
        <w:pStyle w:val="Default"/>
        <w:numPr>
          <w:ilvl w:val="0"/>
          <w:numId w:val="7"/>
        </w:numPr>
        <w:spacing w:after="37"/>
        <w:rPr>
          <w:lang w:val="en-GB"/>
        </w:rPr>
      </w:pPr>
      <w:r w:rsidRPr="4CF750B2">
        <w:rPr>
          <w:lang w:val="en-GB"/>
        </w:rPr>
        <w:t xml:space="preserve">A </w:t>
      </w:r>
      <w:r w:rsidR="00E30FB5">
        <w:rPr>
          <w:lang w:val="en-GB"/>
        </w:rPr>
        <w:t>6-month</w:t>
      </w:r>
      <w:r w:rsidRPr="4CF750B2">
        <w:rPr>
          <w:lang w:val="en-GB"/>
        </w:rPr>
        <w:t xml:space="preserve"> paid internship – 450€/month</w:t>
      </w:r>
    </w:p>
    <w:p w14:paraId="5D7454D8" w14:textId="3E116A0F" w:rsidR="4CF750B2" w:rsidRDefault="4CF750B2" w:rsidP="4CF750B2">
      <w:pPr>
        <w:pStyle w:val="Default"/>
        <w:numPr>
          <w:ilvl w:val="0"/>
          <w:numId w:val="7"/>
        </w:numPr>
        <w:spacing w:after="37"/>
      </w:pPr>
      <w:r w:rsidRPr="4CF750B2">
        <w:rPr>
          <w:lang w:val="en-US"/>
        </w:rPr>
        <w:t>Full-time position</w:t>
      </w:r>
    </w:p>
    <w:p w14:paraId="0222CFAF" w14:textId="77777777" w:rsidR="00E97848" w:rsidRDefault="00E97848" w:rsidP="00E97848">
      <w:pPr>
        <w:pStyle w:val="Default"/>
        <w:numPr>
          <w:ilvl w:val="0"/>
          <w:numId w:val="7"/>
        </w:numPr>
        <w:spacing w:after="37"/>
      </w:pPr>
      <w:r w:rsidRPr="00E97848">
        <w:t xml:space="preserve">Work insurance </w:t>
      </w:r>
    </w:p>
    <w:p w14:paraId="77DC7948" w14:textId="15DE8FD1" w:rsidR="00E97848" w:rsidRDefault="00E97848" w:rsidP="00E97848">
      <w:pPr>
        <w:pStyle w:val="Default"/>
        <w:numPr>
          <w:ilvl w:val="0"/>
          <w:numId w:val="7"/>
        </w:numPr>
        <w:spacing w:after="37"/>
      </w:pPr>
      <w:r w:rsidRPr="00E97848">
        <w:t xml:space="preserve">Multicultural workplace in the heart of Brussels </w:t>
      </w:r>
      <w:r>
        <w:t xml:space="preserve">or </w:t>
      </w:r>
      <w:r w:rsidR="00E30FB5">
        <w:t xml:space="preserve">a </w:t>
      </w:r>
      <w:r>
        <w:t>remote position</w:t>
      </w:r>
    </w:p>
    <w:p w14:paraId="4AF6378E" w14:textId="77777777" w:rsidR="00E97848" w:rsidRDefault="00E97848" w:rsidP="00E97848">
      <w:pPr>
        <w:pStyle w:val="Default"/>
        <w:numPr>
          <w:ilvl w:val="0"/>
          <w:numId w:val="7"/>
        </w:numPr>
        <w:spacing w:after="37"/>
      </w:pPr>
      <w:r w:rsidRPr="36B32C63">
        <w:rPr>
          <w:lang w:val="en-US"/>
        </w:rPr>
        <w:t xml:space="preserve">A space to put your expertise into practice and develop yourself </w:t>
      </w:r>
    </w:p>
    <w:p w14:paraId="34327DCD" w14:textId="77777777" w:rsidR="00E97848" w:rsidRDefault="00E97848" w:rsidP="005B74ED">
      <w:pPr>
        <w:pStyle w:val="Default"/>
        <w:spacing w:after="37"/>
      </w:pPr>
    </w:p>
    <w:p w14:paraId="776BF363" w14:textId="77777777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 xml:space="preserve">Application </w:t>
      </w:r>
    </w:p>
    <w:p w14:paraId="55A1B475" w14:textId="6968F0D6" w:rsidR="00E97848" w:rsidRDefault="6EE4D26B" w:rsidP="005B74ED">
      <w:pPr>
        <w:pStyle w:val="Default"/>
        <w:spacing w:after="37"/>
      </w:pPr>
      <w:r w:rsidRPr="6EE4D26B">
        <w:rPr>
          <w:lang w:val="en-GB"/>
        </w:rPr>
        <w:t>Email your CV, with either a PDF portfolio</w:t>
      </w:r>
      <w:r w:rsidR="00E30FB5">
        <w:rPr>
          <w:lang w:val="en-GB"/>
        </w:rPr>
        <w:t xml:space="preserve"> or a link to an online one, to jobs@eufic.org by </w:t>
      </w:r>
      <w:r w:rsidR="004A608A">
        <w:rPr>
          <w:lang w:val="en-GB"/>
        </w:rPr>
        <w:t>Monday</w:t>
      </w:r>
      <w:r w:rsidR="00E30FB5">
        <w:rPr>
          <w:lang w:val="en-GB"/>
        </w:rPr>
        <w:t>,</w:t>
      </w:r>
      <w:r w:rsidR="004A608A">
        <w:rPr>
          <w:b/>
          <w:bCs/>
          <w:lang w:val="en-GB"/>
        </w:rPr>
        <w:t>15</w:t>
      </w:r>
      <w:r w:rsidR="004A608A">
        <w:rPr>
          <w:b/>
          <w:bCs/>
          <w:vertAlign w:val="superscript"/>
          <w:lang w:val="en-GB"/>
        </w:rPr>
        <w:t>th</w:t>
      </w:r>
      <w:r w:rsidR="00E35882">
        <w:rPr>
          <w:b/>
          <w:bCs/>
          <w:lang w:val="en-GB"/>
        </w:rPr>
        <w:t xml:space="preserve"> </w:t>
      </w:r>
      <w:r w:rsidR="004A608A">
        <w:rPr>
          <w:b/>
          <w:bCs/>
          <w:lang w:val="en-GB"/>
        </w:rPr>
        <w:t>December</w:t>
      </w:r>
      <w:r w:rsidRPr="6EE4D26B">
        <w:rPr>
          <w:lang w:val="en-GB"/>
        </w:rPr>
        <w:t>, stating “</w:t>
      </w:r>
      <w:r w:rsidRPr="00701899">
        <w:rPr>
          <w:b/>
          <w:bCs/>
          <w:lang w:val="en-GB"/>
        </w:rPr>
        <w:t>Graphic Designer internship</w:t>
      </w:r>
      <w:r w:rsidRPr="6EE4D26B">
        <w:rPr>
          <w:lang w:val="en-GB"/>
        </w:rPr>
        <w:t xml:space="preserve">” in the subject line. </w:t>
      </w:r>
    </w:p>
    <w:p w14:paraId="643EB079" w14:textId="77777777" w:rsidR="00E97848" w:rsidRDefault="00E97848" w:rsidP="005B74ED">
      <w:pPr>
        <w:pStyle w:val="Default"/>
        <w:spacing w:after="37"/>
      </w:pPr>
    </w:p>
    <w:p w14:paraId="2C991B66" w14:textId="73746B41" w:rsidR="00FD631C" w:rsidRDefault="00E97848" w:rsidP="005C5043">
      <w:pPr>
        <w:pStyle w:val="Default"/>
        <w:spacing w:after="37"/>
      </w:pPr>
      <w:r w:rsidRPr="36B32C63">
        <w:rPr>
          <w:lang w:val="en-US"/>
        </w:rPr>
        <w:t xml:space="preserve">Candidates need to be in possession of a work permit for Belgium if applicable. Only shortlisted candidates will be contacted. Interviews will take place in Brussels or via Skype/ Teams in the first instance. For more information on the European Food Information Council, please visit our website: </w:t>
      </w:r>
      <w:hyperlink r:id="rId7">
        <w:r w:rsidRPr="36B32C63">
          <w:rPr>
            <w:rStyle w:val="Hyperlink"/>
            <w:lang w:val="en-US"/>
          </w:rPr>
          <w:t>www.eufic.org</w:t>
        </w:r>
      </w:hyperlink>
      <w:r w:rsidR="00701899" w:rsidRPr="36B32C63">
        <w:rPr>
          <w:lang w:val="en-US"/>
        </w:rPr>
        <w:t>.</w:t>
      </w:r>
    </w:p>
    <w:sectPr w:rsidR="00FD631C" w:rsidSect="005B74ED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46FB" w14:textId="77777777" w:rsidR="00413864" w:rsidRDefault="00413864" w:rsidP="005B74ED">
      <w:pPr>
        <w:spacing w:after="0" w:line="240" w:lineRule="auto"/>
      </w:pPr>
      <w:r>
        <w:separator/>
      </w:r>
    </w:p>
  </w:endnote>
  <w:endnote w:type="continuationSeparator" w:id="0">
    <w:p w14:paraId="321EDF7C" w14:textId="77777777" w:rsidR="00413864" w:rsidRDefault="00413864" w:rsidP="005B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5E5F" w14:textId="77777777" w:rsidR="00413864" w:rsidRDefault="00413864" w:rsidP="005B74ED">
      <w:pPr>
        <w:spacing w:after="0" w:line="240" w:lineRule="auto"/>
      </w:pPr>
      <w:r>
        <w:separator/>
      </w:r>
    </w:p>
  </w:footnote>
  <w:footnote w:type="continuationSeparator" w:id="0">
    <w:p w14:paraId="3116CD86" w14:textId="77777777" w:rsidR="00413864" w:rsidRDefault="00413864" w:rsidP="005B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C81A" w14:textId="527AEB7F" w:rsidR="005B74ED" w:rsidRDefault="005B74ED">
    <w:pPr>
      <w:pStyle w:val="Header"/>
    </w:pPr>
    <w:r w:rsidRPr="005B74ED">
      <w:rPr>
        <w:noProof/>
      </w:rPr>
      <w:drawing>
        <wp:inline distT="0" distB="0" distL="0" distR="0" wp14:anchorId="26C6D807" wp14:editId="24BF1AFC">
          <wp:extent cx="1591310" cy="605790"/>
          <wp:effectExtent l="0" t="0" r="8890" b="3810"/>
          <wp:docPr id="669955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3A19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15952"/>
    <w:multiLevelType w:val="hybridMultilevel"/>
    <w:tmpl w:val="AB60F8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92A31"/>
    <w:multiLevelType w:val="hybridMultilevel"/>
    <w:tmpl w:val="9342E86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75996"/>
    <w:multiLevelType w:val="hybridMultilevel"/>
    <w:tmpl w:val="234A46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B5AE7"/>
    <w:multiLevelType w:val="hybridMultilevel"/>
    <w:tmpl w:val="32544D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673"/>
    <w:multiLevelType w:val="hybridMultilevel"/>
    <w:tmpl w:val="595223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F2120"/>
    <w:multiLevelType w:val="hybridMultilevel"/>
    <w:tmpl w:val="EC4EFDB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C603E"/>
    <w:multiLevelType w:val="hybridMultilevel"/>
    <w:tmpl w:val="C54EF52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C094E"/>
    <w:multiLevelType w:val="hybridMultilevel"/>
    <w:tmpl w:val="888013B0"/>
    <w:lvl w:ilvl="0" w:tplc="AA90F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93F02"/>
    <w:multiLevelType w:val="hybridMultilevel"/>
    <w:tmpl w:val="F036EB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95756">
    <w:abstractNumId w:val="0"/>
  </w:num>
  <w:num w:numId="2" w16cid:durableId="2106146420">
    <w:abstractNumId w:val="7"/>
  </w:num>
  <w:num w:numId="3" w16cid:durableId="1347251368">
    <w:abstractNumId w:val="6"/>
  </w:num>
  <w:num w:numId="4" w16cid:durableId="1546526251">
    <w:abstractNumId w:val="2"/>
  </w:num>
  <w:num w:numId="5" w16cid:durableId="521632089">
    <w:abstractNumId w:val="5"/>
  </w:num>
  <w:num w:numId="6" w16cid:durableId="1590502823">
    <w:abstractNumId w:val="4"/>
  </w:num>
  <w:num w:numId="7" w16cid:durableId="728459102">
    <w:abstractNumId w:val="9"/>
  </w:num>
  <w:num w:numId="8" w16cid:durableId="817651491">
    <w:abstractNumId w:val="3"/>
  </w:num>
  <w:num w:numId="9" w16cid:durableId="2089687718">
    <w:abstractNumId w:val="1"/>
  </w:num>
  <w:num w:numId="10" w16cid:durableId="747072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A9"/>
    <w:rsid w:val="00143C15"/>
    <w:rsid w:val="00413864"/>
    <w:rsid w:val="004A56F6"/>
    <w:rsid w:val="004A608A"/>
    <w:rsid w:val="004C021F"/>
    <w:rsid w:val="004E5937"/>
    <w:rsid w:val="005327B7"/>
    <w:rsid w:val="005B74ED"/>
    <w:rsid w:val="005C366D"/>
    <w:rsid w:val="005C5043"/>
    <w:rsid w:val="006062A9"/>
    <w:rsid w:val="00614DBB"/>
    <w:rsid w:val="00645E35"/>
    <w:rsid w:val="006A3E7B"/>
    <w:rsid w:val="00701899"/>
    <w:rsid w:val="007103A9"/>
    <w:rsid w:val="007115C9"/>
    <w:rsid w:val="007852D4"/>
    <w:rsid w:val="007C4AFC"/>
    <w:rsid w:val="009A3234"/>
    <w:rsid w:val="00AE5688"/>
    <w:rsid w:val="00B6087B"/>
    <w:rsid w:val="00B612AF"/>
    <w:rsid w:val="00B633B8"/>
    <w:rsid w:val="00B74D5F"/>
    <w:rsid w:val="00C20B14"/>
    <w:rsid w:val="00D93100"/>
    <w:rsid w:val="00DA475F"/>
    <w:rsid w:val="00DD120D"/>
    <w:rsid w:val="00E30FB5"/>
    <w:rsid w:val="00E35882"/>
    <w:rsid w:val="00E97848"/>
    <w:rsid w:val="00F74A25"/>
    <w:rsid w:val="00FD631C"/>
    <w:rsid w:val="36B32C63"/>
    <w:rsid w:val="4CF750B2"/>
    <w:rsid w:val="6EE4D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82D9A8"/>
  <w15:chartTrackingRefBased/>
  <w15:docId w15:val="{F8D84F7F-26AA-4382-B42F-6DC89CD4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2A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062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7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ED"/>
  </w:style>
  <w:style w:type="paragraph" w:styleId="Footer">
    <w:name w:val="footer"/>
    <w:basedOn w:val="Normal"/>
    <w:link w:val="FooterChar"/>
    <w:uiPriority w:val="99"/>
    <w:unhideWhenUsed/>
    <w:rsid w:val="005B7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ED"/>
  </w:style>
  <w:style w:type="character" w:styleId="Hyperlink">
    <w:name w:val="Hyperlink"/>
    <w:basedOn w:val="DefaultParagraphFont"/>
    <w:uiPriority w:val="99"/>
    <w:unhideWhenUsed/>
    <w:rsid w:val="004C02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uf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d'Amico</dc:creator>
  <cp:keywords/>
  <dc:description/>
  <cp:lastModifiedBy>Vito d'Amico</cp:lastModifiedBy>
  <cp:revision>2</cp:revision>
  <dcterms:created xsi:type="dcterms:W3CDTF">2025-12-04T13:09:00Z</dcterms:created>
  <dcterms:modified xsi:type="dcterms:W3CDTF">2025-12-04T13:09:00Z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ea53b8c7-22ec-4682-be9d-b79afe58ae01</vt:lpwstr>
  </property>
</Properties>
</file>